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F8" w:rsidRDefault="00D26BF8" w:rsidP="00D26BF8">
      <w:pPr>
        <w:tabs>
          <w:tab w:val="left" w:pos="2835"/>
        </w:tabs>
        <w:spacing w:line="240" w:lineRule="auto"/>
        <w:jc w:val="right"/>
        <w:rPr>
          <w:rFonts w:ascii="Arial" w:hAnsi="Arial" w:cs="Arial"/>
          <w:bCs/>
          <w:i/>
          <w:lang w:eastAsia="pl-PL"/>
        </w:rPr>
      </w:pPr>
      <w:r>
        <w:rPr>
          <w:rFonts w:ascii="Arial" w:hAnsi="Arial" w:cs="Arial"/>
          <w:bCs/>
          <w:i/>
          <w:lang w:eastAsia="pl-PL"/>
        </w:rPr>
        <w:t>Załącznik nr 1 do zapytania ofertowego</w:t>
      </w:r>
    </w:p>
    <w:p w:rsidR="00D26BF8" w:rsidRDefault="00D26BF8" w:rsidP="00D26BF8">
      <w:pPr>
        <w:tabs>
          <w:tab w:val="left" w:pos="2835"/>
        </w:tabs>
        <w:spacing w:line="240" w:lineRule="auto"/>
        <w:jc w:val="center"/>
        <w:rPr>
          <w:rFonts w:ascii="Arial" w:hAnsi="Arial" w:cs="Arial"/>
          <w:bCs/>
          <w:lang w:eastAsia="pl-PL"/>
        </w:rPr>
      </w:pPr>
    </w:p>
    <w:p w:rsidR="00D26BF8" w:rsidRDefault="00D26BF8" w:rsidP="00D26BF8">
      <w:pPr>
        <w:tabs>
          <w:tab w:val="left" w:pos="2835"/>
        </w:tabs>
        <w:spacing w:line="240" w:lineRule="auto"/>
        <w:jc w:val="center"/>
        <w:rPr>
          <w:rFonts w:ascii="Arial" w:hAnsi="Arial" w:cs="Arial"/>
          <w:bCs/>
          <w:i/>
          <w:lang w:eastAsia="pl-PL"/>
        </w:rPr>
      </w:pPr>
      <w:r>
        <w:rPr>
          <w:rFonts w:ascii="Arial" w:hAnsi="Arial" w:cs="Arial"/>
          <w:bCs/>
          <w:lang w:eastAsia="pl-PL"/>
        </w:rPr>
        <w:t xml:space="preserve">Projekt </w:t>
      </w:r>
      <w:r>
        <w:rPr>
          <w:rFonts w:ascii="Arial" w:hAnsi="Arial" w:cs="Arial"/>
          <w:bCs/>
          <w:i/>
          <w:lang w:eastAsia="pl-PL"/>
        </w:rPr>
        <w:t>Wzmocnienie potencjału Stowarzyszenia "Nasza Mała Ojczyzna" w Nowej Sarzynie</w:t>
      </w:r>
    </w:p>
    <w:p w:rsidR="00D26BF8" w:rsidRDefault="00D26BF8" w:rsidP="00D26BF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D26BF8" w:rsidRDefault="00D26BF8" w:rsidP="00D26BF8">
      <w:pPr>
        <w:spacing w:after="0" w:line="360" w:lineRule="auto"/>
        <w:contextualSpacing/>
        <w:jc w:val="center"/>
        <w:rPr>
          <w:rFonts w:ascii="Arial" w:hAnsi="Arial" w:cs="Arial"/>
          <w:b/>
        </w:rPr>
      </w:pPr>
      <w:r w:rsidRPr="00D26BF8">
        <w:rPr>
          <w:rFonts w:ascii="Arial" w:hAnsi="Arial" w:cs="Arial"/>
          <w:b/>
        </w:rPr>
        <w:t>MINIMALNE PARAMETRY SPRZĘTU I OPROGRAMOWANIA</w:t>
      </w:r>
    </w:p>
    <w:p w:rsidR="006C77BD" w:rsidRPr="006E1801" w:rsidRDefault="006C77BD" w:rsidP="00B01197">
      <w:pPr>
        <w:rPr>
          <w:rFonts w:ascii="Arial" w:hAnsi="Arial" w:cs="Arial"/>
        </w:rPr>
      </w:pPr>
    </w:p>
    <w:p w:rsidR="00FB73E5" w:rsidRPr="006E1801" w:rsidRDefault="00FB73E5" w:rsidP="00FB73E5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6E1801">
        <w:rPr>
          <w:rFonts w:ascii="Arial" w:hAnsi="Arial" w:cs="Arial"/>
        </w:rPr>
        <w:t>Laptop z akcesoriami – parametry minimalne zestawu: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procesor</w:t>
      </w:r>
      <w:r w:rsidRPr="006E180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65396A">
        <w:rPr>
          <w:rFonts w:ascii="Arial" w:hAnsi="Arial" w:cs="Arial"/>
        </w:rPr>
        <w:t>Intel Core i5 11gen lub równoważny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>- przekątna ekranu:</w:t>
      </w:r>
      <w:r>
        <w:rPr>
          <w:rFonts w:ascii="Arial" w:hAnsi="Arial" w:cs="Arial"/>
        </w:rPr>
        <w:t xml:space="preserve"> 15”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>- rozdzielczość ekranu:</w:t>
      </w:r>
      <w:r>
        <w:rPr>
          <w:rFonts w:ascii="Arial" w:hAnsi="Arial" w:cs="Arial"/>
        </w:rPr>
        <w:t xml:space="preserve"> 1920x1080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 xml:space="preserve">- RAM: </w:t>
      </w:r>
      <w:r>
        <w:rPr>
          <w:rFonts w:ascii="Arial" w:hAnsi="Arial" w:cs="Arial"/>
        </w:rPr>
        <w:t>16 GB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 xml:space="preserve">- HDD: </w:t>
      </w:r>
      <w:r>
        <w:rPr>
          <w:rFonts w:ascii="Arial" w:hAnsi="Arial" w:cs="Arial"/>
        </w:rPr>
        <w:t>SDD 512 GB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 xml:space="preserve">- zintegrowana karta graficzna: </w:t>
      </w:r>
      <w:r w:rsidR="00536722">
        <w:rPr>
          <w:rFonts w:ascii="Arial" w:hAnsi="Arial" w:cs="Arial"/>
        </w:rPr>
        <w:t>nie gorsza niż Intel Iris XE</w:t>
      </w:r>
      <w:bookmarkStart w:id="0" w:name="_GoBack"/>
      <w:bookmarkEnd w:id="0"/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 xml:space="preserve">- zintegrowana karta dźwiekowa: </w:t>
      </w:r>
      <w:r>
        <w:rPr>
          <w:rFonts w:ascii="Arial" w:hAnsi="Arial" w:cs="Arial"/>
        </w:rPr>
        <w:t>TAK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>- zintegrowana karta sieciowa:</w:t>
      </w:r>
      <w:r>
        <w:rPr>
          <w:rFonts w:ascii="Arial" w:hAnsi="Arial" w:cs="Arial"/>
        </w:rPr>
        <w:t xml:space="preserve"> </w:t>
      </w:r>
      <w:r w:rsidRPr="00170DF2">
        <w:rPr>
          <w:rFonts w:ascii="Arial" w:hAnsi="Arial" w:cs="Arial"/>
        </w:rPr>
        <w:t>WiFi 802.11ax + LAN 1Gbit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>- złącza:</w:t>
      </w:r>
      <w:r>
        <w:rPr>
          <w:rFonts w:ascii="Arial" w:hAnsi="Arial" w:cs="Arial"/>
        </w:rPr>
        <w:t xml:space="preserve"> </w:t>
      </w:r>
      <w:r w:rsidRPr="0065396A">
        <w:rPr>
          <w:rFonts w:ascii="Arial" w:hAnsi="Arial" w:cs="Arial"/>
        </w:rPr>
        <w:t>1x HDMI, 2xUSB 3.0, czytnik kart pamięci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 xml:space="preserve">- system operacyjny: </w:t>
      </w:r>
      <w:r w:rsidRPr="0065396A">
        <w:rPr>
          <w:rFonts w:ascii="Arial" w:hAnsi="Arial" w:cs="Arial"/>
        </w:rPr>
        <w:t>Windows 10 Pro lub nowszy</w:t>
      </w:r>
      <w:r>
        <w:rPr>
          <w:rFonts w:ascii="Arial" w:hAnsi="Arial" w:cs="Arial"/>
        </w:rPr>
        <w:t>,</w:t>
      </w:r>
      <w:r w:rsidRPr="0065396A">
        <w:rPr>
          <w:rFonts w:ascii="Arial" w:hAnsi="Arial" w:cs="Arial"/>
        </w:rPr>
        <w:t xml:space="preserve"> polska wersja językowa</w:t>
      </w:r>
      <w:r>
        <w:rPr>
          <w:rFonts w:ascii="Arial" w:hAnsi="Arial" w:cs="Arial"/>
        </w:rPr>
        <w:t>,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wbudowana</w:t>
      </w:r>
      <w:r w:rsidRPr="006E1801">
        <w:rPr>
          <w:rFonts w:ascii="Arial" w:hAnsi="Arial" w:cs="Arial"/>
        </w:rPr>
        <w:t xml:space="preserve"> kamera:</w:t>
      </w:r>
      <w:r>
        <w:rPr>
          <w:rFonts w:ascii="Arial" w:hAnsi="Arial" w:cs="Arial"/>
        </w:rPr>
        <w:t xml:space="preserve"> TAK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 xml:space="preserve">- karta pamięci: </w:t>
      </w:r>
      <w:r>
        <w:rPr>
          <w:rFonts w:ascii="Arial" w:hAnsi="Arial" w:cs="Arial"/>
        </w:rPr>
        <w:t>64 GB</w:t>
      </w:r>
    </w:p>
    <w:p w:rsidR="00FB73E5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 xml:space="preserve">- mysz: </w:t>
      </w:r>
      <w:r>
        <w:rPr>
          <w:rFonts w:ascii="Arial" w:hAnsi="Arial" w:cs="Arial"/>
        </w:rPr>
        <w:t>przewodowa USB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>- gwarancja: 2</w:t>
      </w:r>
      <w:r>
        <w:rPr>
          <w:rFonts w:ascii="Arial" w:hAnsi="Arial" w:cs="Arial"/>
        </w:rPr>
        <w:t>4 miesiące.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</w:p>
    <w:p w:rsidR="00FB73E5" w:rsidRPr="006E1801" w:rsidRDefault="00FB73E5" w:rsidP="00FB73E5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6E1801">
        <w:rPr>
          <w:rFonts w:ascii="Arial" w:hAnsi="Arial" w:cs="Arial"/>
        </w:rPr>
        <w:t>Urządzenie drukujące – parametry minimalne: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>- technologia druku</w:t>
      </w:r>
      <w:r>
        <w:rPr>
          <w:rFonts w:ascii="Arial" w:hAnsi="Arial" w:cs="Arial"/>
        </w:rPr>
        <w:t>:</w:t>
      </w:r>
      <w:r w:rsidRPr="0065396A">
        <w:rPr>
          <w:rFonts w:ascii="Arial" w:hAnsi="Arial" w:cs="Arial"/>
        </w:rPr>
        <w:t xml:space="preserve"> atramentowa kolorowa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>- funkcje: drukowanie, skanowanie, kopiowanie</w:t>
      </w:r>
      <w:r>
        <w:rPr>
          <w:rFonts w:ascii="Arial" w:hAnsi="Arial" w:cs="Arial"/>
        </w:rPr>
        <w:t xml:space="preserve"> w kolorze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>- format papieru: A4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 xml:space="preserve">- możliwość drukowania na papierze wizytówkowym </w:t>
      </w:r>
      <w:r>
        <w:rPr>
          <w:rFonts w:ascii="Arial" w:hAnsi="Arial" w:cs="Arial"/>
        </w:rPr>
        <w:t>do 30</w:t>
      </w:r>
      <w:r w:rsidRPr="006E1801">
        <w:rPr>
          <w:rFonts w:ascii="Arial" w:hAnsi="Arial" w:cs="Arial"/>
        </w:rPr>
        <w:t xml:space="preserve">0 g: </w:t>
      </w:r>
      <w:r>
        <w:rPr>
          <w:rFonts w:ascii="Arial" w:hAnsi="Arial" w:cs="Arial"/>
        </w:rPr>
        <w:t>TAK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>- rozdzielczość drukowania:</w:t>
      </w:r>
      <w:r>
        <w:rPr>
          <w:rFonts w:ascii="Arial" w:hAnsi="Arial" w:cs="Arial"/>
        </w:rPr>
        <w:t xml:space="preserve"> 5760 x 1440 dpi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>- rozdzielczość skanowania i kopiowania:</w:t>
      </w:r>
      <w:r>
        <w:rPr>
          <w:rFonts w:ascii="Arial" w:hAnsi="Arial" w:cs="Arial"/>
        </w:rPr>
        <w:t xml:space="preserve"> 1200 x 2400 dpi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>- łączność bezprzewodowa: WiFi</w:t>
      </w:r>
      <w:r>
        <w:rPr>
          <w:rFonts w:ascii="Arial" w:hAnsi="Arial" w:cs="Arial"/>
        </w:rPr>
        <w:t xml:space="preserve">, </w:t>
      </w:r>
      <w:r w:rsidRPr="00170DF2">
        <w:rPr>
          <w:rFonts w:ascii="Arial" w:hAnsi="Arial" w:cs="Arial"/>
        </w:rPr>
        <w:t>WiFi-Direct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>- złącze: USB</w:t>
      </w:r>
    </w:p>
    <w:p w:rsidR="00FB73E5" w:rsidRDefault="00F76A5D" w:rsidP="00FB73E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tusz</w:t>
      </w:r>
      <w:r w:rsidR="00FB73E5" w:rsidRPr="006E1801">
        <w:rPr>
          <w:rFonts w:ascii="Arial" w:hAnsi="Arial" w:cs="Arial"/>
        </w:rPr>
        <w:t xml:space="preserve"> w zestawie: zalecany przez producenta </w:t>
      </w:r>
    </w:p>
    <w:p w:rsidR="00FB73E5" w:rsidRPr="00AB16E2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>- gwarancja: 2</w:t>
      </w:r>
      <w:r>
        <w:rPr>
          <w:rFonts w:ascii="Arial" w:hAnsi="Arial" w:cs="Arial"/>
        </w:rPr>
        <w:t>4 miesiące</w:t>
      </w:r>
      <w:r w:rsidRPr="00AB16E2">
        <w:rPr>
          <w:rFonts w:ascii="Arial" w:hAnsi="Arial" w:cs="Arial"/>
        </w:rPr>
        <w:t>.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</w:p>
    <w:p w:rsidR="00FB73E5" w:rsidRPr="006E1801" w:rsidRDefault="00FB73E5" w:rsidP="00FB73E5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6E1801">
        <w:rPr>
          <w:rFonts w:ascii="Arial" w:hAnsi="Arial" w:cs="Arial"/>
        </w:rPr>
        <w:t>Aparat fotograficzny z akcesoriami – parametry minimalne: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 xml:space="preserve">- typ: </w:t>
      </w:r>
      <w:r>
        <w:rPr>
          <w:rFonts w:ascii="Arial" w:hAnsi="Arial" w:cs="Arial"/>
        </w:rPr>
        <w:t>kompakt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>- rozdzielczość efektywna:</w:t>
      </w:r>
      <w:r>
        <w:rPr>
          <w:rFonts w:ascii="Arial" w:hAnsi="Arial" w:cs="Arial"/>
        </w:rPr>
        <w:t xml:space="preserve"> 20 Mpx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 xml:space="preserve">- ekran LCD: </w:t>
      </w:r>
      <w:r>
        <w:rPr>
          <w:rFonts w:ascii="Arial" w:hAnsi="Arial" w:cs="Arial"/>
        </w:rPr>
        <w:t>2,5 cala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>- wbudowana lampa</w:t>
      </w:r>
      <w:r>
        <w:rPr>
          <w:rFonts w:ascii="Arial" w:hAnsi="Arial" w:cs="Arial"/>
        </w:rPr>
        <w:t xml:space="preserve"> błyskowa</w:t>
      </w:r>
      <w:r w:rsidRPr="006E1801">
        <w:rPr>
          <w:rFonts w:ascii="Arial" w:hAnsi="Arial" w:cs="Arial"/>
        </w:rPr>
        <w:t>: tak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>- mozliwość rejestracji filmów w rozdzielczości 1920x1080: tak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>- akumulator w zestawie: tak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>- ładowarka z kablem sieciowym: tak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 xml:space="preserve">- karta pamięci: </w:t>
      </w:r>
      <w:r w:rsidR="00AA21A6">
        <w:rPr>
          <w:rFonts w:ascii="Arial" w:hAnsi="Arial" w:cs="Arial"/>
        </w:rPr>
        <w:t>64</w:t>
      </w:r>
      <w:r w:rsidRPr="006E1801">
        <w:rPr>
          <w:rFonts w:ascii="Arial" w:hAnsi="Arial" w:cs="Arial"/>
        </w:rPr>
        <w:t xml:space="preserve"> GB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>- dedykowana torba: tak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>- gwarancja: 2</w:t>
      </w:r>
      <w:r>
        <w:rPr>
          <w:rFonts w:ascii="Arial" w:hAnsi="Arial" w:cs="Arial"/>
        </w:rPr>
        <w:t>4 miesiące.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</w:p>
    <w:p w:rsidR="00FB73E5" w:rsidRPr="006E1801" w:rsidRDefault="00FB73E5" w:rsidP="00FB73E5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6E1801">
        <w:rPr>
          <w:rFonts w:ascii="Arial" w:hAnsi="Arial" w:cs="Arial"/>
        </w:rPr>
        <w:t>Dysk twardy zewnętrzny – parametry minimalne: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lastRenderedPageBreak/>
        <w:t xml:space="preserve">- </w:t>
      </w:r>
      <w:r>
        <w:rPr>
          <w:rFonts w:ascii="Arial" w:hAnsi="Arial" w:cs="Arial"/>
        </w:rPr>
        <w:t>technologia</w:t>
      </w:r>
      <w:r w:rsidRPr="006E1801">
        <w:rPr>
          <w:rFonts w:ascii="Arial" w:hAnsi="Arial" w:cs="Arial"/>
        </w:rPr>
        <w:t>: SSD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>- pojemność:</w:t>
      </w:r>
      <w:r>
        <w:rPr>
          <w:rFonts w:ascii="Arial" w:hAnsi="Arial" w:cs="Arial"/>
        </w:rPr>
        <w:t>500 GB</w:t>
      </w:r>
      <w:r w:rsidRPr="006E1801">
        <w:rPr>
          <w:rFonts w:ascii="Arial" w:hAnsi="Arial" w:cs="Arial"/>
        </w:rPr>
        <w:t xml:space="preserve"> 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>- połączenie: USB 3.2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>- prędkość odczytu / zapisu:</w:t>
      </w:r>
      <w:r>
        <w:rPr>
          <w:rFonts w:ascii="Arial" w:hAnsi="Arial" w:cs="Arial"/>
        </w:rPr>
        <w:t xml:space="preserve"> 500 MB/s</w:t>
      </w:r>
    </w:p>
    <w:p w:rsidR="00FB73E5" w:rsidRPr="006E1801" w:rsidRDefault="00FB73E5" w:rsidP="00FB73E5">
      <w:pPr>
        <w:pStyle w:val="Akapitzlist"/>
        <w:rPr>
          <w:rFonts w:ascii="Arial" w:hAnsi="Arial" w:cs="Arial"/>
        </w:rPr>
      </w:pPr>
      <w:r w:rsidRPr="006E1801">
        <w:rPr>
          <w:rFonts w:ascii="Arial" w:hAnsi="Arial" w:cs="Arial"/>
        </w:rPr>
        <w:t>- gwarancja: 2</w:t>
      </w:r>
      <w:r>
        <w:rPr>
          <w:rFonts w:ascii="Arial" w:hAnsi="Arial" w:cs="Arial"/>
        </w:rPr>
        <w:t>4 miesiące.</w:t>
      </w:r>
    </w:p>
    <w:p w:rsidR="00B13EE3" w:rsidRPr="00FB73E5" w:rsidRDefault="00B13EE3" w:rsidP="00AF1497">
      <w:pPr>
        <w:pBdr>
          <w:bottom w:val="single" w:sz="4" w:space="1" w:color="auto"/>
        </w:pBdr>
        <w:rPr>
          <w:rFonts w:ascii="Arial" w:hAnsi="Arial" w:cs="Arial"/>
        </w:rPr>
      </w:pPr>
    </w:p>
    <w:sectPr w:rsidR="00B13EE3" w:rsidRPr="00FB73E5" w:rsidSect="0065396A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900" w:rsidRDefault="00941900" w:rsidP="005F44EE">
      <w:pPr>
        <w:spacing w:after="0" w:line="240" w:lineRule="auto"/>
      </w:pPr>
      <w:r>
        <w:separator/>
      </w:r>
    </w:p>
  </w:endnote>
  <w:endnote w:type="continuationSeparator" w:id="0">
    <w:p w:rsidR="00941900" w:rsidRDefault="00941900" w:rsidP="005F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900" w:rsidRDefault="00941900" w:rsidP="005F44EE">
      <w:pPr>
        <w:spacing w:after="0" w:line="240" w:lineRule="auto"/>
      </w:pPr>
      <w:r>
        <w:separator/>
      </w:r>
    </w:p>
  </w:footnote>
  <w:footnote w:type="continuationSeparator" w:id="0">
    <w:p w:rsidR="00941900" w:rsidRDefault="00941900" w:rsidP="005F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4EE" w:rsidRDefault="005F44EE">
    <w:pPr>
      <w:pStyle w:val="Nagwek"/>
    </w:pPr>
    <w:r>
      <w:rPr>
        <w:noProof/>
        <w:lang w:eastAsia="pl-PL"/>
      </w:rPr>
      <w:drawing>
        <wp:inline distT="0" distB="0" distL="0" distR="0" wp14:anchorId="5711E4EF" wp14:editId="6488973D">
          <wp:extent cx="5760720" cy="8369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WOPP_zestawienie_1_plik_edytowalny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91E"/>
    <w:multiLevelType w:val="hybridMultilevel"/>
    <w:tmpl w:val="6C544DF0"/>
    <w:lvl w:ilvl="0" w:tplc="496C280A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6DA"/>
    <w:multiLevelType w:val="hybridMultilevel"/>
    <w:tmpl w:val="D33C5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A20D4"/>
    <w:multiLevelType w:val="hybridMultilevel"/>
    <w:tmpl w:val="4DEE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2380B"/>
    <w:multiLevelType w:val="hybridMultilevel"/>
    <w:tmpl w:val="6C544DF0"/>
    <w:lvl w:ilvl="0" w:tplc="496C280A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51A60"/>
    <w:multiLevelType w:val="hybridMultilevel"/>
    <w:tmpl w:val="185CD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852AC"/>
    <w:multiLevelType w:val="hybridMultilevel"/>
    <w:tmpl w:val="6C544DF0"/>
    <w:lvl w:ilvl="0" w:tplc="496C280A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77A91"/>
    <w:multiLevelType w:val="hybridMultilevel"/>
    <w:tmpl w:val="6C544DF0"/>
    <w:lvl w:ilvl="0" w:tplc="496C280A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F3AEC"/>
    <w:multiLevelType w:val="hybridMultilevel"/>
    <w:tmpl w:val="82BABDA0"/>
    <w:lvl w:ilvl="0" w:tplc="7C205D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48"/>
    <w:rsid w:val="00076697"/>
    <w:rsid w:val="00080BDE"/>
    <w:rsid w:val="000946C8"/>
    <w:rsid w:val="000F02CF"/>
    <w:rsid w:val="001D7B55"/>
    <w:rsid w:val="00363E86"/>
    <w:rsid w:val="004A11A5"/>
    <w:rsid w:val="004A6A4C"/>
    <w:rsid w:val="00536722"/>
    <w:rsid w:val="00576DC1"/>
    <w:rsid w:val="005964D0"/>
    <w:rsid w:val="005F44EE"/>
    <w:rsid w:val="006317F7"/>
    <w:rsid w:val="0065396A"/>
    <w:rsid w:val="00667996"/>
    <w:rsid w:val="0067170B"/>
    <w:rsid w:val="006C77BD"/>
    <w:rsid w:val="006E1801"/>
    <w:rsid w:val="00727350"/>
    <w:rsid w:val="00776BBB"/>
    <w:rsid w:val="007D6EBA"/>
    <w:rsid w:val="007E73D3"/>
    <w:rsid w:val="00801770"/>
    <w:rsid w:val="008279F1"/>
    <w:rsid w:val="00902E4B"/>
    <w:rsid w:val="00936F48"/>
    <w:rsid w:val="00941900"/>
    <w:rsid w:val="00A2468C"/>
    <w:rsid w:val="00AA21A6"/>
    <w:rsid w:val="00AB7D10"/>
    <w:rsid w:val="00AD49D9"/>
    <w:rsid w:val="00AF1497"/>
    <w:rsid w:val="00B01197"/>
    <w:rsid w:val="00B13EE3"/>
    <w:rsid w:val="00D26BF8"/>
    <w:rsid w:val="00D9439D"/>
    <w:rsid w:val="00DC21AD"/>
    <w:rsid w:val="00DD6903"/>
    <w:rsid w:val="00E004F7"/>
    <w:rsid w:val="00E10C65"/>
    <w:rsid w:val="00E26D49"/>
    <w:rsid w:val="00E5262B"/>
    <w:rsid w:val="00E6201E"/>
    <w:rsid w:val="00F76A5D"/>
    <w:rsid w:val="00F90493"/>
    <w:rsid w:val="00FB73E5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0D49"/>
  <w15:chartTrackingRefBased/>
  <w15:docId w15:val="{729EB024-A28F-4433-A9E0-AB17004D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2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4EE"/>
  </w:style>
  <w:style w:type="paragraph" w:styleId="Stopka">
    <w:name w:val="footer"/>
    <w:basedOn w:val="Normalny"/>
    <w:link w:val="StopkaZnak"/>
    <w:uiPriority w:val="99"/>
    <w:unhideWhenUsed/>
    <w:rsid w:val="005F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22</cp:revision>
  <dcterms:created xsi:type="dcterms:W3CDTF">2020-10-23T14:05:00Z</dcterms:created>
  <dcterms:modified xsi:type="dcterms:W3CDTF">2022-07-05T11:06:00Z</dcterms:modified>
</cp:coreProperties>
</file>